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1172D" w14:textId="77777777" w:rsidR="00A1088B" w:rsidRDefault="00A1088B" w:rsidP="00A1088B">
      <w:r>
        <w:t>Certainly! Here are a few more examples of questions that can be answered using a causative structure:</w:t>
      </w:r>
    </w:p>
    <w:p w14:paraId="3FB2DF8E" w14:textId="77777777" w:rsidR="00A1088B" w:rsidRDefault="00A1088B" w:rsidP="00A1088B"/>
    <w:p w14:paraId="4C372BFE" w14:textId="77777777" w:rsidR="00A1088B" w:rsidRDefault="00A1088B" w:rsidP="00A1088B">
      <w:r>
        <w:t>1. What prompted your boss to assign you the new project?</w:t>
      </w:r>
    </w:p>
    <w:p w14:paraId="7B9F8E34" w14:textId="77777777" w:rsidR="00A1088B" w:rsidRDefault="00A1088B" w:rsidP="00A1088B">
      <w:r>
        <w:t>2. What caused your parents to let you stay out late?</w:t>
      </w:r>
    </w:p>
    <w:p w14:paraId="331F666A" w14:textId="77777777" w:rsidR="00A1088B" w:rsidRDefault="00A1088B" w:rsidP="00A1088B">
      <w:r>
        <w:t>3. What made your friend have her wedding in a different city?</w:t>
      </w:r>
    </w:p>
    <w:p w14:paraId="56A8BE5B" w14:textId="77777777" w:rsidR="00A1088B" w:rsidRDefault="00A1088B" w:rsidP="00A1088B">
      <w:r>
        <w:t>4. What influenced your colleague to get her manuscript published?</w:t>
      </w:r>
    </w:p>
    <w:p w14:paraId="229B9EB3" w14:textId="77777777" w:rsidR="00A1088B" w:rsidRDefault="00A1088B" w:rsidP="00A1088B">
      <w:r>
        <w:t>5. What motivated your neighbor to hire a personal chef?</w:t>
      </w:r>
    </w:p>
    <w:p w14:paraId="4723F33F" w14:textId="77777777" w:rsidR="00A1088B" w:rsidRDefault="00A1088B" w:rsidP="00A1088B">
      <w:r>
        <w:t>6. What drove your sister to have her car repainted?</w:t>
      </w:r>
    </w:p>
    <w:p w14:paraId="493796E5" w14:textId="77777777" w:rsidR="00A1088B" w:rsidRDefault="00A1088B" w:rsidP="00A1088B">
      <w:r>
        <w:t>7. What persuaded your professor to let you retake the exam?</w:t>
      </w:r>
    </w:p>
    <w:p w14:paraId="74A4B551" w14:textId="77777777" w:rsidR="00A1088B" w:rsidRDefault="00A1088B" w:rsidP="00A1088B">
      <w:r>
        <w:t>8. What encouraged your team to hire a consultant?</w:t>
      </w:r>
    </w:p>
    <w:p w14:paraId="6DCCD45E" w14:textId="77777777" w:rsidR="00A1088B" w:rsidRDefault="00A1088B" w:rsidP="00A1088B">
      <w:r>
        <w:t>9. What led your cousin to have her house renovated?</w:t>
      </w:r>
    </w:p>
    <w:p w14:paraId="65FC025F" w14:textId="77777777" w:rsidR="00A1088B" w:rsidRDefault="00A1088B" w:rsidP="00A1088B">
      <w:r>
        <w:t>10. What compelled your partner to get a pet dog?</w:t>
      </w:r>
    </w:p>
    <w:p w14:paraId="0FF3E9D4" w14:textId="77777777" w:rsidR="00A1088B" w:rsidRDefault="00A1088B" w:rsidP="00A1088B"/>
    <w:p w14:paraId="1448E12F" w14:textId="1B5E3266" w:rsidR="00E735A0" w:rsidRDefault="00A1088B" w:rsidP="00A1088B">
      <w:r>
        <w:t>These questions explore various scenarios where someone or something influenced or caused another person to take action or make a particular decision using a causative structure.</w:t>
      </w:r>
    </w:p>
    <w:p w14:paraId="1037E976" w14:textId="77777777" w:rsidR="00A1088B" w:rsidRDefault="00A1088B" w:rsidP="00A1088B">
      <w:r>
        <w:t>Certainly! Here are ten questions that can be answered using a causative structure:</w:t>
      </w:r>
    </w:p>
    <w:p w14:paraId="4C040013" w14:textId="77777777" w:rsidR="00A1088B" w:rsidRDefault="00A1088B" w:rsidP="00A1088B"/>
    <w:p w14:paraId="5083B92F" w14:textId="77777777" w:rsidR="00A1088B" w:rsidRDefault="00A1088B" w:rsidP="00A1088B">
      <w:r>
        <w:t>1. What caused you to repaint your house?</w:t>
      </w:r>
    </w:p>
    <w:p w14:paraId="68642992" w14:textId="77777777" w:rsidR="00A1088B" w:rsidRDefault="00A1088B" w:rsidP="00A1088B">
      <w:r>
        <w:t>2. What made you hire a personal trainer?</w:t>
      </w:r>
    </w:p>
    <w:p w14:paraId="659BBCA6" w14:textId="77777777" w:rsidR="00A1088B" w:rsidRDefault="00A1088B" w:rsidP="00A1088B">
      <w:r>
        <w:t>3. What led you to start learning a musical instrument?</w:t>
      </w:r>
    </w:p>
    <w:p w14:paraId="22A11AC0" w14:textId="77777777" w:rsidR="00A1088B" w:rsidRDefault="00A1088B" w:rsidP="00A1088B">
      <w:r>
        <w:t>4. What prompted you to upgrade your smartphone?</w:t>
      </w:r>
    </w:p>
    <w:p w14:paraId="198C078D" w14:textId="77777777" w:rsidR="00A1088B" w:rsidRDefault="00A1088B" w:rsidP="00A1088B">
      <w:r>
        <w:t>5. What influenced you to enroll in a cooking class?</w:t>
      </w:r>
    </w:p>
    <w:p w14:paraId="2C0A70DC" w14:textId="77777777" w:rsidR="00A1088B" w:rsidRDefault="00A1088B" w:rsidP="00A1088B">
      <w:r>
        <w:t>6. What drove you to get your car serviced?</w:t>
      </w:r>
    </w:p>
    <w:p w14:paraId="27986A16" w14:textId="77777777" w:rsidR="00A1088B" w:rsidRDefault="00A1088B" w:rsidP="00A1088B">
      <w:r>
        <w:t>7. What persuaded you to adopt a healthier lifestyle?</w:t>
      </w:r>
    </w:p>
    <w:p w14:paraId="1D2A9062" w14:textId="77777777" w:rsidR="00A1088B" w:rsidRDefault="00A1088B" w:rsidP="00A1088B">
      <w:r>
        <w:t>8. What motivated you to hire a professional photographer?</w:t>
      </w:r>
    </w:p>
    <w:p w14:paraId="04F1B089" w14:textId="77777777" w:rsidR="00A1088B" w:rsidRDefault="00A1088B" w:rsidP="00A1088B">
      <w:r>
        <w:t>9. What encouraged you to invest in stocks?</w:t>
      </w:r>
    </w:p>
    <w:p w14:paraId="470E1C56" w14:textId="77777777" w:rsidR="00A1088B" w:rsidRDefault="00A1088B" w:rsidP="00A1088B">
      <w:r>
        <w:t>10. What compelled you to hire a cleaning service for your home?</w:t>
      </w:r>
    </w:p>
    <w:p w14:paraId="0361DB4C" w14:textId="77777777" w:rsidR="00A1088B" w:rsidRDefault="00A1088B" w:rsidP="00A1088B"/>
    <w:p w14:paraId="423F956C" w14:textId="5C26B418" w:rsidR="00A1088B" w:rsidRDefault="00A1088B" w:rsidP="00A1088B">
      <w:r>
        <w:lastRenderedPageBreak/>
        <w:t>These questions are structured to inquire about the reasons or factors that caused someone to initiate or take action in a particular situation using a causative verb form.</w:t>
      </w:r>
    </w:p>
    <w:sectPr w:rsidR="00A108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4C"/>
    <w:rsid w:val="00A1088B"/>
    <w:rsid w:val="00E735A0"/>
    <w:rsid w:val="00F2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3A7A2"/>
  <w15:chartTrackingRefBased/>
  <w15:docId w15:val="{F40E1183-6D46-4E36-B110-6D5F3901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nematifar</dc:creator>
  <cp:keywords/>
  <dc:description/>
  <cp:lastModifiedBy>Armin nematifar</cp:lastModifiedBy>
  <cp:revision>2</cp:revision>
  <dcterms:created xsi:type="dcterms:W3CDTF">2023-09-12T07:33:00Z</dcterms:created>
  <dcterms:modified xsi:type="dcterms:W3CDTF">2023-09-12T07:39:00Z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f73e5a7af4b9f6602a924f2b94e3a2f16e0f6d10cb645fd450c4411f0c0fb50a</vt:lpwstr>
  </property>
</Properties>
</file>